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BCB6" w14:textId="0CBB3C64" w:rsidR="00AB5916" w:rsidRPr="005A32B3" w:rsidRDefault="00AB5916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05279F7" w14:textId="77777777"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F368F6" wp14:editId="7D0E531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EF7E" w14:textId="77777777"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2798ADE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Nombre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Yamili Solís Rico</w:t>
      </w:r>
      <w:r w:rsidR="00542D0D">
        <w:rPr>
          <w:rFonts w:ascii="Arial" w:hAnsi="Arial" w:cs="Arial"/>
          <w:color w:val="404040"/>
          <w:szCs w:val="20"/>
        </w:rPr>
        <w:t>.</w:t>
      </w:r>
    </w:p>
    <w:p w14:paraId="4BD1352C" w14:textId="470081B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Grado de Escolaridad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41635E">
        <w:rPr>
          <w:rFonts w:ascii="Arial" w:hAnsi="Arial" w:cs="Arial"/>
          <w:color w:val="404040"/>
          <w:szCs w:val="20"/>
        </w:rPr>
        <w:t>Maestría en Derecho Procesal</w:t>
      </w:r>
      <w:r w:rsidR="00542D0D">
        <w:rPr>
          <w:rFonts w:ascii="Arial" w:hAnsi="Arial" w:cs="Arial"/>
          <w:color w:val="404040"/>
          <w:szCs w:val="20"/>
        </w:rPr>
        <w:t>.</w:t>
      </w:r>
    </w:p>
    <w:p w14:paraId="33F1C09C" w14:textId="142B14F6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Cédula Profesional (</w:t>
      </w:r>
      <w:r w:rsidR="00A66564">
        <w:rPr>
          <w:rFonts w:ascii="Arial" w:hAnsi="Arial" w:cs="Arial"/>
          <w:b/>
          <w:bCs/>
          <w:color w:val="404040"/>
          <w:szCs w:val="20"/>
        </w:rPr>
        <w:t>Maestría</w:t>
      </w:r>
      <w:r w:rsidRPr="00036051">
        <w:rPr>
          <w:rFonts w:ascii="Arial" w:hAnsi="Arial" w:cs="Arial"/>
          <w:b/>
          <w:bCs/>
          <w:color w:val="404040"/>
          <w:szCs w:val="20"/>
        </w:rPr>
        <w:t>)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A66564">
        <w:rPr>
          <w:rFonts w:ascii="Arial" w:hAnsi="Arial" w:cs="Arial"/>
          <w:color w:val="404040"/>
          <w:szCs w:val="20"/>
        </w:rPr>
        <w:t>13451656</w:t>
      </w:r>
    </w:p>
    <w:p w14:paraId="5C770287" w14:textId="0608797C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Correo Electrónico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</w:p>
    <w:p w14:paraId="5CA8D76C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14:paraId="545D3708" w14:textId="77777777" w:rsidR="00BB2BF2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95D21A" wp14:editId="73A9ECF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714FDDC" w14:textId="77777777" w:rsidR="00B55469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5B8D22" w14:textId="77777777" w:rsidR="00036051" w:rsidRPr="00036051" w:rsidRDefault="00036051" w:rsidP="00542D0D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2009-2013</w:t>
      </w:r>
      <w:r w:rsidRPr="00036051">
        <w:rPr>
          <w:rFonts w:ascii="Arial" w:hAnsi="Arial" w:cs="Arial"/>
          <w:b/>
          <w:bCs/>
          <w:color w:val="404040"/>
          <w:szCs w:val="20"/>
        </w:rPr>
        <w:tab/>
      </w:r>
    </w:p>
    <w:p w14:paraId="22420B46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Universidad Veracruzana - Estudios de Licenciatura en Derecho.</w:t>
      </w:r>
    </w:p>
    <w:p w14:paraId="5AB73F90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Promedio 90. Tesis: “El Amparo ante las Reformas Constitucionales en el Siglo XXI”.</w:t>
      </w:r>
    </w:p>
    <w:p w14:paraId="430E6DED" w14:textId="77777777"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14:paraId="1B9BE52E" w14:textId="728DECD6" w:rsidR="005B6698" w:rsidRP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 w:rsidRPr="005B6698">
        <w:rPr>
          <w:rFonts w:ascii="Arial" w:hAnsi="Arial" w:cs="Arial"/>
          <w:b/>
          <w:color w:val="404040"/>
          <w:szCs w:val="20"/>
        </w:rPr>
        <w:t>2021-202</w:t>
      </w:r>
      <w:r w:rsidR="00A66564">
        <w:rPr>
          <w:rFonts w:ascii="Arial" w:hAnsi="Arial" w:cs="Arial"/>
          <w:b/>
          <w:color w:val="404040"/>
          <w:szCs w:val="20"/>
        </w:rPr>
        <w:t>3</w:t>
      </w:r>
    </w:p>
    <w:p w14:paraId="46B3E582" w14:textId="049A1B79"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Centro Mexicano de Estudios de Posgrado- Estudios de Maestría en Derecho Procesal.</w:t>
      </w:r>
    </w:p>
    <w:p w14:paraId="121EF984" w14:textId="77777777" w:rsidR="00A66564" w:rsidRDefault="00A6656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14:paraId="2713407B" w14:textId="657B533E" w:rsidR="00A66564" w:rsidRPr="00A66564" w:rsidRDefault="00A6656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A66564">
        <w:rPr>
          <w:rFonts w:ascii="Arial" w:hAnsi="Arial" w:cs="Arial"/>
          <w:b/>
          <w:bCs/>
          <w:color w:val="404040"/>
          <w:szCs w:val="20"/>
        </w:rPr>
        <w:t>2023-Cursando</w:t>
      </w:r>
    </w:p>
    <w:p w14:paraId="66C65059" w14:textId="77777777" w:rsidR="00A66564" w:rsidRPr="00A66564" w:rsidRDefault="00A6656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</w:p>
    <w:p w14:paraId="21A3E7D9" w14:textId="549B77E8" w:rsidR="00A66564" w:rsidRPr="00036051" w:rsidRDefault="00A6656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Universidad de los Ángeles- Estudios de Doctorado en Derecho. (Inició en Febrero de 2023).</w:t>
      </w:r>
    </w:p>
    <w:p w14:paraId="7E789738" w14:textId="77777777" w:rsidR="00BB2BF2" w:rsidRPr="00BA21B4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34E4E3B" w14:textId="77777777" w:rsidR="00AB5916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F47813" wp14:editId="35AF618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E1C1643" w14:textId="77777777"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368EC050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2011 a 2017</w:t>
      </w:r>
    </w:p>
    <w:p w14:paraId="1D748AD7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de Derecho Procesal Penal (2011).</w:t>
      </w:r>
    </w:p>
    <w:p w14:paraId="1AFF226A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-Congreso Nacional: Reforma al Juicio de Amparo (2011).</w:t>
      </w:r>
    </w:p>
    <w:p w14:paraId="48D7FAD9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-Segundo Coloquio Iberoamericano: Estado Constitucional y Sociedad (2011).</w:t>
      </w:r>
    </w:p>
    <w:p w14:paraId="20BF3578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-Integrante de la Academia de Abogados y Profesionistas Afines, A. C. “Libres por el Pensamiento y la Justicia” (2011).</w:t>
      </w:r>
    </w:p>
    <w:p w14:paraId="6272FFE1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-Taller: Formación de Multiplicadores en Mediación (2012).</w:t>
      </w:r>
    </w:p>
    <w:p w14:paraId="70CF38EC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Teórico-Práctico: Nuevo Sistema Penal Acusatorio Adversarial (2012).</w:t>
      </w:r>
    </w:p>
    <w:p w14:paraId="58C79BEF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-Seminario: Diseño, Elaboración y Evaluación de Políticas Públicas: Desarrollo Social, Gobernanza y Juventud (2013).</w:t>
      </w:r>
    </w:p>
    <w:p w14:paraId="7CB616BB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-Asesora Jurídica del H. Ayuntamiento Constitucional de </w:t>
      </w:r>
      <w:proofErr w:type="spellStart"/>
      <w:r w:rsidRPr="00036051">
        <w:rPr>
          <w:rFonts w:ascii="Arial" w:hAnsi="Arial" w:cs="Arial"/>
          <w:color w:val="404040"/>
          <w:szCs w:val="20"/>
        </w:rPr>
        <w:t>Coacoatzintla</w:t>
      </w:r>
      <w:proofErr w:type="spellEnd"/>
      <w:r w:rsidRPr="00036051">
        <w:rPr>
          <w:rFonts w:ascii="Arial" w:hAnsi="Arial" w:cs="Arial"/>
          <w:color w:val="404040"/>
          <w:szCs w:val="20"/>
        </w:rPr>
        <w:t>, Ver, (2014</w:t>
      </w:r>
      <w:r w:rsidR="003926F2">
        <w:rPr>
          <w:rFonts w:ascii="Arial" w:hAnsi="Arial" w:cs="Arial"/>
          <w:color w:val="404040"/>
          <w:szCs w:val="20"/>
        </w:rPr>
        <w:t xml:space="preserve"> - 2015</w:t>
      </w:r>
      <w:r w:rsidRPr="00036051">
        <w:rPr>
          <w:rFonts w:ascii="Arial" w:hAnsi="Arial" w:cs="Arial"/>
          <w:color w:val="404040"/>
          <w:szCs w:val="20"/>
        </w:rPr>
        <w:t>).</w:t>
      </w:r>
    </w:p>
    <w:p w14:paraId="70930E40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-Curso de Capacitación en Materia Laboral a Nivel Municipal (2014). </w:t>
      </w:r>
    </w:p>
    <w:p w14:paraId="54969314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-Abogada Litigante en Despacho Jurídico “Morán Lima y Asociados”, Xalapa, Ver. (2011-2015).</w:t>
      </w:r>
    </w:p>
    <w:p w14:paraId="2F953A69" w14:textId="7777777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lastRenderedPageBreak/>
        <w:t>-Curso Inicial para Formación de Agentes del Ministerio Público (2015).</w:t>
      </w:r>
    </w:p>
    <w:p w14:paraId="0AEEA750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</w:t>
      </w:r>
      <w:r>
        <w:rPr>
          <w:rFonts w:ascii="Arial" w:hAnsi="Arial" w:cs="Arial"/>
          <w:color w:val="404040"/>
          <w:szCs w:val="20"/>
        </w:rPr>
        <w:t>Fiscal Auxiliar en la Fiscalía Regional Zona Norte Tantoyuca, Ver. (Mayo 2016 - Agosto 2016).</w:t>
      </w:r>
    </w:p>
    <w:p w14:paraId="00956163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Fiscal Quinta de la Unidad Integral de Procuración de Justicia Distrito I Pánuco, Ver.</w:t>
      </w:r>
      <w:r>
        <w:rPr>
          <w:rFonts w:ascii="Arial" w:hAnsi="Arial" w:cs="Arial"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(</w:t>
      </w:r>
      <w:r>
        <w:rPr>
          <w:rFonts w:ascii="Arial" w:hAnsi="Arial" w:cs="Arial"/>
          <w:color w:val="404040"/>
          <w:szCs w:val="20"/>
        </w:rPr>
        <w:t xml:space="preserve">Agosto </w:t>
      </w:r>
      <w:r w:rsidRPr="00036051">
        <w:rPr>
          <w:rFonts w:ascii="Arial" w:hAnsi="Arial" w:cs="Arial"/>
          <w:color w:val="404040"/>
          <w:szCs w:val="20"/>
        </w:rPr>
        <w:t>2016</w:t>
      </w:r>
      <w:r>
        <w:rPr>
          <w:rFonts w:ascii="Arial" w:hAnsi="Arial" w:cs="Arial"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 xml:space="preserve">- </w:t>
      </w:r>
      <w:r>
        <w:rPr>
          <w:rFonts w:ascii="Arial" w:hAnsi="Arial" w:cs="Arial"/>
          <w:color w:val="404040"/>
          <w:szCs w:val="20"/>
        </w:rPr>
        <w:t>Febrero 2018</w:t>
      </w:r>
      <w:r w:rsidRPr="00036051">
        <w:rPr>
          <w:rFonts w:ascii="Arial" w:hAnsi="Arial" w:cs="Arial"/>
          <w:color w:val="404040"/>
          <w:szCs w:val="20"/>
        </w:rPr>
        <w:t xml:space="preserve">). </w:t>
      </w:r>
    </w:p>
    <w:p w14:paraId="7DC5C4B7" w14:textId="77777777" w:rsidR="00542D0D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036051">
        <w:rPr>
          <w:rFonts w:ascii="Arial" w:hAnsi="Arial" w:cs="Arial"/>
          <w:color w:val="404040"/>
          <w:szCs w:val="20"/>
        </w:rPr>
        <w:t>Fiscal Quinta de la Unidad Integral de Procuración de Justicia Distrito I</w:t>
      </w:r>
      <w:r>
        <w:rPr>
          <w:rFonts w:ascii="Arial" w:hAnsi="Arial" w:cs="Arial"/>
          <w:color w:val="404040"/>
          <w:szCs w:val="20"/>
        </w:rPr>
        <w:t>II</w:t>
      </w:r>
      <w:r w:rsidRPr="00036051">
        <w:rPr>
          <w:rFonts w:ascii="Arial" w:hAnsi="Arial" w:cs="Arial"/>
          <w:color w:val="404040"/>
          <w:szCs w:val="20"/>
        </w:rPr>
        <w:t xml:space="preserve"> </w:t>
      </w:r>
      <w:r>
        <w:rPr>
          <w:rFonts w:ascii="Arial" w:hAnsi="Arial" w:cs="Arial"/>
          <w:color w:val="404040"/>
          <w:szCs w:val="20"/>
        </w:rPr>
        <w:t>Tantoyuca</w:t>
      </w:r>
      <w:r w:rsidRPr="00036051">
        <w:rPr>
          <w:rFonts w:ascii="Arial" w:hAnsi="Arial" w:cs="Arial"/>
          <w:color w:val="404040"/>
          <w:szCs w:val="20"/>
        </w:rPr>
        <w:t>, Ver.</w:t>
      </w:r>
      <w:r>
        <w:rPr>
          <w:rFonts w:ascii="Arial" w:hAnsi="Arial" w:cs="Arial"/>
          <w:color w:val="404040"/>
          <w:szCs w:val="20"/>
        </w:rPr>
        <w:t xml:space="preserve"> (Marzo 2018 </w:t>
      </w:r>
      <w:r w:rsidRPr="00036051">
        <w:rPr>
          <w:rFonts w:ascii="Arial" w:hAnsi="Arial" w:cs="Arial"/>
          <w:color w:val="404040"/>
          <w:szCs w:val="20"/>
        </w:rPr>
        <w:t xml:space="preserve">- </w:t>
      </w:r>
      <w:r>
        <w:rPr>
          <w:rFonts w:ascii="Arial" w:hAnsi="Arial" w:cs="Arial"/>
          <w:color w:val="404040"/>
          <w:szCs w:val="20"/>
        </w:rPr>
        <w:t>A la fecha</w:t>
      </w:r>
      <w:r w:rsidRPr="00036051">
        <w:rPr>
          <w:rFonts w:ascii="Arial" w:hAnsi="Arial" w:cs="Arial"/>
          <w:color w:val="404040"/>
          <w:szCs w:val="20"/>
        </w:rPr>
        <w:t>).</w:t>
      </w:r>
    </w:p>
    <w:p w14:paraId="271891B3" w14:textId="77777777" w:rsidR="00036051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-Cursos Diversos de Derechos Humanos en línea. (2017 – 2019).</w:t>
      </w:r>
      <w:r w:rsidR="00036051" w:rsidRPr="00036051">
        <w:rPr>
          <w:rFonts w:ascii="Arial" w:hAnsi="Arial" w:cs="Arial"/>
          <w:color w:val="404040"/>
          <w:szCs w:val="20"/>
        </w:rPr>
        <w:t xml:space="preserve"> </w:t>
      </w:r>
    </w:p>
    <w:p w14:paraId="749A50B9" w14:textId="77777777" w:rsidR="00740F3F" w:rsidRDefault="00740F3F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-Fiscal Tercera en la Sub Unidad Integral de Procuración de Justicia del Décimo Séptimo Distrito Judicial en José Cardel, Ver. (Diciembre 2019 a la fecha.)</w:t>
      </w:r>
    </w:p>
    <w:p w14:paraId="5F17BB19" w14:textId="77777777"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 en línea “Análisis de Contexto y uso de la Prueba Circunstancial, Indiciaria y Presuntiva”. (17 de Junio de 2020).</w:t>
      </w:r>
    </w:p>
    <w:p w14:paraId="2C718B85" w14:textId="77777777"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 en línea “Teoría del Delito”. (30 de Junio de 2020).</w:t>
      </w:r>
    </w:p>
    <w:p w14:paraId="1B023433" w14:textId="77777777" w:rsidR="00EE6131" w:rsidRDefault="00EE613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-Reconocimiento por la Fiscal General del Estado de Veracruz, al Desempeño de mi función, en el marco del Día Nacional del Ministerio Público.</w:t>
      </w:r>
      <w:r w:rsidR="008A6779">
        <w:rPr>
          <w:rFonts w:ascii="Arial" w:hAnsi="Arial" w:cs="Arial"/>
          <w:color w:val="404040"/>
          <w:szCs w:val="20"/>
        </w:rPr>
        <w:t xml:space="preserve"> (22</w:t>
      </w:r>
      <w:r>
        <w:rPr>
          <w:rFonts w:ascii="Arial" w:hAnsi="Arial" w:cs="Arial"/>
          <w:color w:val="404040"/>
          <w:szCs w:val="20"/>
        </w:rPr>
        <w:t xml:space="preserve"> de Octubre de 2021).</w:t>
      </w:r>
    </w:p>
    <w:p w14:paraId="3E995BEC" w14:textId="0318EEE1" w:rsidR="001806D0" w:rsidRDefault="001806D0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="00A66564">
        <w:rPr>
          <w:rFonts w:ascii="Arial" w:hAnsi="Arial" w:cs="Arial"/>
          <w:color w:val="404040"/>
          <w:szCs w:val="20"/>
        </w:rPr>
        <w:t xml:space="preserve">Maestra </w:t>
      </w:r>
      <w:r>
        <w:rPr>
          <w:rFonts w:ascii="Arial" w:hAnsi="Arial" w:cs="Arial"/>
          <w:color w:val="404040"/>
          <w:szCs w:val="20"/>
        </w:rPr>
        <w:t xml:space="preserve">en Derecho Procesal, </w:t>
      </w:r>
      <w:r w:rsidR="00A66564">
        <w:rPr>
          <w:rFonts w:ascii="Arial" w:hAnsi="Arial" w:cs="Arial"/>
          <w:color w:val="404040"/>
          <w:szCs w:val="20"/>
        </w:rPr>
        <w:t xml:space="preserve">estudios realizados </w:t>
      </w:r>
      <w:r>
        <w:rPr>
          <w:rFonts w:ascii="Arial" w:hAnsi="Arial" w:cs="Arial"/>
          <w:color w:val="404040"/>
          <w:szCs w:val="20"/>
        </w:rPr>
        <w:t>en el Centro Mexicano de Estudios de Posgrado</w:t>
      </w:r>
      <w:r w:rsidR="00A66564">
        <w:rPr>
          <w:rFonts w:ascii="Arial" w:hAnsi="Arial" w:cs="Arial"/>
          <w:color w:val="404040"/>
          <w:szCs w:val="20"/>
        </w:rPr>
        <w:t>, contando con título y cedula profesional.</w:t>
      </w:r>
    </w:p>
    <w:p w14:paraId="467BD3E6" w14:textId="3B46A909" w:rsidR="00A66564" w:rsidRDefault="00A6656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-Actualmente estudiando el Doctorado en Derecho en la Universidad de los Ángeles. (Inició en Febrero de 2023).</w:t>
      </w:r>
    </w:p>
    <w:p w14:paraId="1C684CF2" w14:textId="77777777" w:rsidR="00385904" w:rsidRPr="00036051" w:rsidRDefault="0038590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14:paraId="685C9C14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43DCA600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02D915B6" w14:textId="77777777"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3D0562" wp14:editId="540440D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D229413" w14:textId="77777777" w:rsidR="00BB2BF2" w:rsidRDefault="00BB2BF2" w:rsidP="00542D0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2977626" w14:textId="77777777"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Penal</w:t>
      </w:r>
    </w:p>
    <w:p w14:paraId="579C40BB" w14:textId="77777777"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Constitucional</w:t>
      </w:r>
    </w:p>
    <w:p w14:paraId="206C373A" w14:textId="77777777" w:rsidR="00542D0D" w:rsidRPr="00542D0D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Civil</w:t>
      </w:r>
    </w:p>
    <w:p w14:paraId="728F781F" w14:textId="77777777" w:rsidR="00542D0D" w:rsidRPr="00542D0D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Amparo</w:t>
      </w:r>
    </w:p>
    <w:p w14:paraId="0500251E" w14:textId="77777777" w:rsidR="006B643A" w:rsidRPr="00BA21B4" w:rsidRDefault="006B643A" w:rsidP="00542D0D">
      <w:pPr>
        <w:jc w:val="both"/>
        <w:rPr>
          <w:sz w:val="24"/>
          <w:szCs w:val="24"/>
        </w:rPr>
      </w:pPr>
    </w:p>
    <w:sectPr w:rsidR="006B643A" w:rsidRPr="00BA21B4" w:rsidSect="00385904">
      <w:headerReference w:type="default" r:id="rId12"/>
      <w:footerReference w:type="default" r:id="rId13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009C" w14:textId="77777777" w:rsidR="00F06B33" w:rsidRDefault="00F06B33" w:rsidP="00AB5916">
      <w:pPr>
        <w:spacing w:after="0" w:line="240" w:lineRule="auto"/>
      </w:pPr>
      <w:r>
        <w:separator/>
      </w:r>
    </w:p>
  </w:endnote>
  <w:endnote w:type="continuationSeparator" w:id="0">
    <w:p w14:paraId="52759C06" w14:textId="77777777" w:rsidR="00F06B33" w:rsidRDefault="00F06B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162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026D3B" wp14:editId="6225736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5586" w14:textId="77777777" w:rsidR="00F06B33" w:rsidRDefault="00F06B33" w:rsidP="00AB5916">
      <w:pPr>
        <w:spacing w:after="0" w:line="240" w:lineRule="auto"/>
      </w:pPr>
      <w:r>
        <w:separator/>
      </w:r>
    </w:p>
  </w:footnote>
  <w:footnote w:type="continuationSeparator" w:id="0">
    <w:p w14:paraId="62926928" w14:textId="77777777" w:rsidR="00F06B33" w:rsidRDefault="00F06B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B43" w14:textId="77777777" w:rsidR="003D522B" w:rsidRDefault="003D522B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485F429" wp14:editId="11F4A8F5">
          <wp:simplePos x="0" y="0"/>
          <wp:positionH relativeFrom="column">
            <wp:posOffset>-1304290</wp:posOffset>
          </wp:positionH>
          <wp:positionV relativeFrom="paragraph">
            <wp:posOffset>83820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FF1"/>
    <w:multiLevelType w:val="hybridMultilevel"/>
    <w:tmpl w:val="7ADCAFFA"/>
    <w:lvl w:ilvl="0" w:tplc="B61030D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077D4"/>
    <w:rsid w:val="00035E4E"/>
    <w:rsid w:val="00036051"/>
    <w:rsid w:val="0005169D"/>
    <w:rsid w:val="00076A27"/>
    <w:rsid w:val="000D5363"/>
    <w:rsid w:val="000E2580"/>
    <w:rsid w:val="001806D0"/>
    <w:rsid w:val="00196774"/>
    <w:rsid w:val="0024238F"/>
    <w:rsid w:val="00247088"/>
    <w:rsid w:val="00304E91"/>
    <w:rsid w:val="00385904"/>
    <w:rsid w:val="003926F2"/>
    <w:rsid w:val="00395ABB"/>
    <w:rsid w:val="003D522B"/>
    <w:rsid w:val="003E7CE6"/>
    <w:rsid w:val="0041635E"/>
    <w:rsid w:val="00462C41"/>
    <w:rsid w:val="004A1170"/>
    <w:rsid w:val="004B2D6E"/>
    <w:rsid w:val="004E4FFA"/>
    <w:rsid w:val="00542D0D"/>
    <w:rsid w:val="005502F5"/>
    <w:rsid w:val="005A32B3"/>
    <w:rsid w:val="005B6698"/>
    <w:rsid w:val="00600D12"/>
    <w:rsid w:val="006540CC"/>
    <w:rsid w:val="006966C0"/>
    <w:rsid w:val="006B643A"/>
    <w:rsid w:val="006C2CDA"/>
    <w:rsid w:val="006F28E6"/>
    <w:rsid w:val="00723B67"/>
    <w:rsid w:val="00726727"/>
    <w:rsid w:val="00740F3F"/>
    <w:rsid w:val="00785C57"/>
    <w:rsid w:val="00846235"/>
    <w:rsid w:val="00882055"/>
    <w:rsid w:val="008A6779"/>
    <w:rsid w:val="008C7F6B"/>
    <w:rsid w:val="00A66564"/>
    <w:rsid w:val="00A66637"/>
    <w:rsid w:val="00AB5916"/>
    <w:rsid w:val="00B55469"/>
    <w:rsid w:val="00BA21B4"/>
    <w:rsid w:val="00BB2BF2"/>
    <w:rsid w:val="00C82EEA"/>
    <w:rsid w:val="00CD0CE0"/>
    <w:rsid w:val="00CE7F12"/>
    <w:rsid w:val="00D03386"/>
    <w:rsid w:val="00DB2FA1"/>
    <w:rsid w:val="00DE2E01"/>
    <w:rsid w:val="00E70B9D"/>
    <w:rsid w:val="00E71AD8"/>
    <w:rsid w:val="00EA5918"/>
    <w:rsid w:val="00EE6131"/>
    <w:rsid w:val="00F06B33"/>
    <w:rsid w:val="00FA05A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CA1CF"/>
  <w15:docId w15:val="{D4C44496-D944-458D-AE28-83F648B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1831-4819-4336-90BF-C8E41888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2021-12-09T15:14:00Z</cp:lastPrinted>
  <dcterms:created xsi:type="dcterms:W3CDTF">2023-07-05T02:06:00Z</dcterms:created>
  <dcterms:modified xsi:type="dcterms:W3CDTF">2023-07-05T02:06:00Z</dcterms:modified>
</cp:coreProperties>
</file>